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19A34" w14:textId="5B99A1D5" w:rsidR="00816874" w:rsidRDefault="00816874" w:rsidP="00816874">
      <w:pPr>
        <w:spacing w:after="0" w:line="240" w:lineRule="auto"/>
        <w:jc w:val="center"/>
        <w:rPr>
          <w:b/>
        </w:rPr>
      </w:pPr>
    </w:p>
    <w:p w14:paraId="421598FA" w14:textId="77777777" w:rsidR="001C2E18" w:rsidRDefault="001C2E18" w:rsidP="00816874">
      <w:pPr>
        <w:spacing w:after="0" w:line="240" w:lineRule="auto"/>
        <w:jc w:val="center"/>
        <w:rPr>
          <w:b/>
          <w:sz w:val="24"/>
          <w:szCs w:val="24"/>
        </w:rPr>
      </w:pPr>
    </w:p>
    <w:p w14:paraId="519A91BA" w14:textId="77777777" w:rsidR="001C2E18" w:rsidRDefault="001C2E18" w:rsidP="00816874">
      <w:pPr>
        <w:spacing w:after="0" w:line="240" w:lineRule="auto"/>
        <w:jc w:val="center"/>
        <w:rPr>
          <w:b/>
          <w:sz w:val="24"/>
          <w:szCs w:val="24"/>
        </w:rPr>
      </w:pPr>
    </w:p>
    <w:p w14:paraId="31D55D6B" w14:textId="77777777" w:rsidR="00816874" w:rsidRPr="004F587B" w:rsidRDefault="00816874" w:rsidP="00816874">
      <w:pPr>
        <w:spacing w:after="0" w:line="240" w:lineRule="auto"/>
        <w:jc w:val="center"/>
        <w:rPr>
          <w:b/>
          <w:sz w:val="24"/>
          <w:szCs w:val="24"/>
        </w:rPr>
      </w:pPr>
      <w:r w:rsidRPr="004F587B">
        <w:rPr>
          <w:b/>
          <w:sz w:val="24"/>
          <w:szCs w:val="24"/>
        </w:rPr>
        <w:t xml:space="preserve">PLAN DZIAŁANIA </w:t>
      </w:r>
    </w:p>
    <w:p w14:paraId="616DAB55" w14:textId="6B3F6F5C" w:rsidR="00816874" w:rsidRDefault="00816874" w:rsidP="00816874">
      <w:pPr>
        <w:spacing w:after="0" w:line="240" w:lineRule="auto"/>
        <w:jc w:val="center"/>
        <w:rPr>
          <w:b/>
          <w:sz w:val="24"/>
          <w:szCs w:val="24"/>
        </w:rPr>
      </w:pPr>
      <w:r w:rsidRPr="004F587B">
        <w:rPr>
          <w:b/>
          <w:sz w:val="24"/>
          <w:szCs w:val="24"/>
        </w:rPr>
        <w:t>BIURA SPRAW WEWNĘ</w:t>
      </w:r>
      <w:r>
        <w:rPr>
          <w:b/>
          <w:sz w:val="24"/>
          <w:szCs w:val="24"/>
        </w:rPr>
        <w:t>TRZNYCH STRAŻY GRANICZNEJ NA 202</w:t>
      </w:r>
      <w:r w:rsidR="002E7EBC">
        <w:rPr>
          <w:b/>
          <w:sz w:val="24"/>
          <w:szCs w:val="24"/>
        </w:rPr>
        <w:t>6</w:t>
      </w:r>
      <w:r w:rsidRPr="004F587B">
        <w:rPr>
          <w:b/>
          <w:sz w:val="24"/>
          <w:szCs w:val="24"/>
        </w:rPr>
        <w:t xml:space="preserve"> r.</w:t>
      </w:r>
    </w:p>
    <w:p w14:paraId="4626161D" w14:textId="77777777" w:rsidR="00A53D43" w:rsidRDefault="00A53D43" w:rsidP="00816874">
      <w:pPr>
        <w:spacing w:after="0" w:line="240" w:lineRule="auto"/>
        <w:jc w:val="center"/>
        <w:rPr>
          <w:b/>
          <w:sz w:val="24"/>
          <w:szCs w:val="24"/>
        </w:rPr>
      </w:pPr>
    </w:p>
    <w:p w14:paraId="4752D76F" w14:textId="77777777" w:rsidR="00816874" w:rsidRDefault="00816874" w:rsidP="00816874">
      <w:pPr>
        <w:spacing w:after="0" w:line="240" w:lineRule="auto"/>
        <w:rPr>
          <w:b/>
        </w:rPr>
      </w:pPr>
    </w:p>
    <w:tbl>
      <w:tblPr>
        <w:tblStyle w:val="Tabela-Siatka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992"/>
        <w:gridCol w:w="1134"/>
        <w:gridCol w:w="7938"/>
        <w:gridCol w:w="1984"/>
      </w:tblGrid>
      <w:tr w:rsidR="00B037F1" w:rsidRPr="001F2AD7" w14:paraId="7F5AD4E4" w14:textId="77777777" w:rsidTr="00282C12">
        <w:trPr>
          <w:trHeight w:val="549"/>
        </w:trPr>
        <w:tc>
          <w:tcPr>
            <w:tcW w:w="425" w:type="dxa"/>
            <w:vMerge w:val="restart"/>
            <w:vAlign w:val="center"/>
          </w:tcPr>
          <w:p w14:paraId="501FAB51" w14:textId="77777777" w:rsidR="00B037F1" w:rsidRPr="007816C8" w:rsidRDefault="00B037F1" w:rsidP="00AF421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proofErr w:type="spellStart"/>
            <w:r w:rsidRPr="007816C8">
              <w:rPr>
                <w:rFonts w:ascii="Arial" w:hAnsi="Arial" w:cs="Arial"/>
                <w:b/>
                <w:sz w:val="16"/>
                <w:szCs w:val="20"/>
              </w:rPr>
              <w:t>Lp</w:t>
            </w:r>
            <w:proofErr w:type="spellEnd"/>
          </w:p>
        </w:tc>
        <w:tc>
          <w:tcPr>
            <w:tcW w:w="1702" w:type="dxa"/>
            <w:vMerge w:val="restart"/>
            <w:vAlign w:val="center"/>
          </w:tcPr>
          <w:p w14:paraId="69FC3524" w14:textId="77777777" w:rsidR="00B037F1" w:rsidRPr="007816C8" w:rsidRDefault="00B037F1" w:rsidP="00AF421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7816C8">
              <w:rPr>
                <w:rFonts w:ascii="Arial" w:hAnsi="Arial" w:cs="Arial"/>
                <w:b/>
                <w:sz w:val="16"/>
                <w:szCs w:val="20"/>
              </w:rPr>
              <w:t>Cel</w:t>
            </w:r>
          </w:p>
        </w:tc>
        <w:tc>
          <w:tcPr>
            <w:tcW w:w="2126" w:type="dxa"/>
            <w:gridSpan w:val="2"/>
            <w:vAlign w:val="center"/>
          </w:tcPr>
          <w:p w14:paraId="0B8F8371" w14:textId="77777777" w:rsidR="00B037F1" w:rsidRPr="007816C8" w:rsidRDefault="00B037F1" w:rsidP="00AF421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7816C8">
              <w:rPr>
                <w:rFonts w:ascii="Arial" w:hAnsi="Arial" w:cs="Arial"/>
                <w:b/>
                <w:sz w:val="16"/>
                <w:szCs w:val="20"/>
              </w:rPr>
              <w:t>Mierniki określające stopień realizacji celu</w:t>
            </w:r>
          </w:p>
        </w:tc>
        <w:tc>
          <w:tcPr>
            <w:tcW w:w="7938" w:type="dxa"/>
            <w:vMerge w:val="restart"/>
            <w:vAlign w:val="center"/>
          </w:tcPr>
          <w:p w14:paraId="1BB245F8" w14:textId="77777777" w:rsidR="00B037F1" w:rsidRPr="007816C8" w:rsidRDefault="00B037F1" w:rsidP="00AF421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7816C8">
              <w:rPr>
                <w:rFonts w:ascii="Arial" w:hAnsi="Arial" w:cs="Arial"/>
                <w:b/>
                <w:sz w:val="16"/>
                <w:szCs w:val="20"/>
              </w:rPr>
              <w:t>Najważniejsze zadania służące realizacji celu</w:t>
            </w:r>
          </w:p>
        </w:tc>
        <w:tc>
          <w:tcPr>
            <w:tcW w:w="1984" w:type="dxa"/>
            <w:vMerge w:val="restart"/>
            <w:vAlign w:val="center"/>
          </w:tcPr>
          <w:p w14:paraId="2132EC40" w14:textId="77777777" w:rsidR="00BA0337" w:rsidRDefault="00B037F1" w:rsidP="00AF4213">
            <w:pPr>
              <w:ind w:left="-108" w:right="-10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7816C8">
              <w:rPr>
                <w:rFonts w:ascii="Arial" w:hAnsi="Arial" w:cs="Arial"/>
                <w:b/>
                <w:sz w:val="16"/>
                <w:szCs w:val="20"/>
              </w:rPr>
              <w:t>Osoba odpowiedzialna</w:t>
            </w:r>
          </w:p>
          <w:p w14:paraId="399E0CB9" w14:textId="77777777" w:rsidR="00B037F1" w:rsidRPr="007816C8" w:rsidRDefault="00B037F1" w:rsidP="00AF4213">
            <w:pPr>
              <w:ind w:left="-108" w:right="-107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7816C8">
              <w:rPr>
                <w:rFonts w:ascii="Arial" w:hAnsi="Arial" w:cs="Arial"/>
                <w:b/>
                <w:sz w:val="16"/>
                <w:szCs w:val="20"/>
              </w:rPr>
              <w:t>za realizację celu</w:t>
            </w:r>
          </w:p>
        </w:tc>
      </w:tr>
      <w:tr w:rsidR="00B037F1" w:rsidRPr="001F2AD7" w14:paraId="30786C07" w14:textId="77777777" w:rsidTr="00282C12">
        <w:tc>
          <w:tcPr>
            <w:tcW w:w="425" w:type="dxa"/>
            <w:vMerge/>
          </w:tcPr>
          <w:p w14:paraId="5AA63E2A" w14:textId="77777777" w:rsidR="00B037F1" w:rsidRPr="001F2AD7" w:rsidRDefault="00B037F1" w:rsidP="00AF4213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2" w:type="dxa"/>
            <w:vMerge/>
          </w:tcPr>
          <w:p w14:paraId="36ABBD88" w14:textId="77777777" w:rsidR="00B037F1" w:rsidRPr="001F2AD7" w:rsidRDefault="00B037F1" w:rsidP="00AF4213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592CFF0" w14:textId="77777777" w:rsidR="00B037F1" w:rsidRPr="007816C8" w:rsidRDefault="00B037F1" w:rsidP="00AF421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7816C8">
              <w:rPr>
                <w:rFonts w:ascii="Arial" w:hAnsi="Arial" w:cs="Arial"/>
                <w:b/>
                <w:sz w:val="16"/>
                <w:szCs w:val="20"/>
              </w:rPr>
              <w:t>Nazwa</w:t>
            </w:r>
          </w:p>
        </w:tc>
        <w:tc>
          <w:tcPr>
            <w:tcW w:w="1134" w:type="dxa"/>
            <w:vAlign w:val="center"/>
          </w:tcPr>
          <w:p w14:paraId="1C40199C" w14:textId="77777777" w:rsidR="00B037F1" w:rsidRPr="007816C8" w:rsidRDefault="00B037F1" w:rsidP="00AF4213">
            <w:pPr>
              <w:ind w:left="-108" w:right="-108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Planowana wartość do osiągnięcia na koniec roku.</w:t>
            </w:r>
          </w:p>
        </w:tc>
        <w:tc>
          <w:tcPr>
            <w:tcW w:w="7938" w:type="dxa"/>
            <w:vMerge/>
          </w:tcPr>
          <w:p w14:paraId="62232D0B" w14:textId="77777777" w:rsidR="00B037F1" w:rsidRPr="001F2AD7" w:rsidRDefault="00B037F1" w:rsidP="00AF4213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984" w:type="dxa"/>
            <w:vMerge/>
          </w:tcPr>
          <w:p w14:paraId="7A83E1C0" w14:textId="77777777" w:rsidR="00B037F1" w:rsidRPr="001F2AD7" w:rsidRDefault="00B037F1" w:rsidP="00AF4213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037F1" w:rsidRPr="007816C8" w14:paraId="1E5ADCE2" w14:textId="77777777" w:rsidTr="00282C12">
        <w:trPr>
          <w:trHeight w:val="524"/>
        </w:trPr>
        <w:tc>
          <w:tcPr>
            <w:tcW w:w="425" w:type="dxa"/>
            <w:vMerge w:val="restart"/>
            <w:vAlign w:val="center"/>
          </w:tcPr>
          <w:p w14:paraId="16D503F7" w14:textId="77777777" w:rsidR="00B037F1" w:rsidRPr="007816C8" w:rsidRDefault="00B037F1" w:rsidP="00AF421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</w:t>
            </w:r>
            <w:r w:rsidRPr="007816C8">
              <w:rPr>
                <w:rFonts w:ascii="Arial" w:hAnsi="Arial" w:cs="Arial"/>
                <w:sz w:val="16"/>
                <w:szCs w:val="20"/>
              </w:rPr>
              <w:t>.</w:t>
            </w:r>
          </w:p>
        </w:tc>
        <w:tc>
          <w:tcPr>
            <w:tcW w:w="1702" w:type="dxa"/>
            <w:vMerge w:val="restart"/>
            <w:vAlign w:val="center"/>
          </w:tcPr>
          <w:p w14:paraId="0505CFC9" w14:textId="77777777" w:rsidR="00B037F1" w:rsidRPr="00487710" w:rsidRDefault="00B037F1" w:rsidP="00AF421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73355">
              <w:rPr>
                <w:rFonts w:ascii="Arial" w:hAnsi="Arial" w:cs="Arial"/>
                <w:sz w:val="20"/>
                <w:szCs w:val="20"/>
              </w:rPr>
              <w:t xml:space="preserve">Zwiększenie sprawności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rzeciwdziałania korupcji </w:t>
            </w:r>
          </w:p>
        </w:tc>
        <w:tc>
          <w:tcPr>
            <w:tcW w:w="992" w:type="dxa"/>
            <w:vMerge w:val="restart"/>
            <w:vAlign w:val="center"/>
          </w:tcPr>
          <w:p w14:paraId="4B00F636" w14:textId="77777777" w:rsidR="00B037F1" w:rsidRPr="00073355" w:rsidRDefault="00B037F1" w:rsidP="00AF4213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073355">
              <w:rPr>
                <w:rFonts w:ascii="Arial" w:hAnsi="Arial" w:cs="Arial"/>
                <w:sz w:val="20"/>
                <w:szCs w:val="20"/>
              </w:rPr>
              <w:t>Stopień realizacji celu</w:t>
            </w:r>
          </w:p>
        </w:tc>
        <w:tc>
          <w:tcPr>
            <w:tcW w:w="1134" w:type="dxa"/>
            <w:vMerge w:val="restart"/>
            <w:vAlign w:val="center"/>
          </w:tcPr>
          <w:p w14:paraId="7EF24530" w14:textId="77777777" w:rsidR="00B037F1" w:rsidRPr="00073355" w:rsidRDefault="00B037F1" w:rsidP="00AF4213">
            <w:pPr>
              <w:rPr>
                <w:rFonts w:ascii="Arial" w:hAnsi="Arial" w:cs="Arial"/>
                <w:sz w:val="20"/>
                <w:szCs w:val="20"/>
              </w:rPr>
            </w:pPr>
            <w:r w:rsidRPr="00073355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7938" w:type="dxa"/>
          </w:tcPr>
          <w:p w14:paraId="2F553EE5" w14:textId="41B00CE6" w:rsidR="00B037F1" w:rsidRPr="002329FF" w:rsidRDefault="00B037F1" w:rsidP="00BA0337">
            <w:pPr>
              <w:pStyle w:val="Akapitzlist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Zapewnienie skuteczności prowadzenia postępowań przygotowawczych </w:t>
            </w:r>
            <w:r w:rsidR="00282C12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w sprawach pozostających we właściwości pionu spraw wewnętrznych</w:t>
            </w:r>
          </w:p>
        </w:tc>
        <w:tc>
          <w:tcPr>
            <w:tcW w:w="1984" w:type="dxa"/>
          </w:tcPr>
          <w:p w14:paraId="745AA5CA" w14:textId="77777777" w:rsidR="00B037F1" w:rsidRDefault="00B037F1" w:rsidP="00AF4213">
            <w:pPr>
              <w:rPr>
                <w:rFonts w:ascii="Arial" w:hAnsi="Arial" w:cs="Arial"/>
                <w:sz w:val="16"/>
                <w:szCs w:val="20"/>
              </w:rPr>
            </w:pPr>
            <w:r w:rsidRPr="007816C8">
              <w:rPr>
                <w:rFonts w:ascii="Arial" w:hAnsi="Arial" w:cs="Arial"/>
                <w:sz w:val="16"/>
                <w:szCs w:val="20"/>
              </w:rPr>
              <w:t xml:space="preserve">Naczelnik </w:t>
            </w:r>
            <w:r>
              <w:rPr>
                <w:rFonts w:ascii="Arial" w:hAnsi="Arial" w:cs="Arial"/>
                <w:sz w:val="16"/>
                <w:szCs w:val="20"/>
              </w:rPr>
              <w:t>W</w:t>
            </w:r>
            <w:r w:rsidRPr="007816C8">
              <w:rPr>
                <w:rFonts w:ascii="Arial" w:hAnsi="Arial" w:cs="Arial"/>
                <w:sz w:val="16"/>
                <w:szCs w:val="20"/>
              </w:rPr>
              <w:t>ydziału I</w:t>
            </w:r>
          </w:p>
          <w:p w14:paraId="549724FA" w14:textId="77777777" w:rsidR="00B037F1" w:rsidRDefault="00B037F1" w:rsidP="00AF4213">
            <w:pPr>
              <w:rPr>
                <w:rFonts w:ascii="Arial" w:hAnsi="Arial" w:cs="Arial"/>
                <w:sz w:val="16"/>
                <w:szCs w:val="20"/>
              </w:rPr>
            </w:pPr>
            <w:r w:rsidRPr="007816C8">
              <w:rPr>
                <w:rFonts w:ascii="Arial" w:hAnsi="Arial" w:cs="Arial"/>
                <w:sz w:val="16"/>
                <w:szCs w:val="20"/>
              </w:rPr>
              <w:t xml:space="preserve">Naczelnik </w:t>
            </w:r>
            <w:r>
              <w:rPr>
                <w:rFonts w:ascii="Arial" w:hAnsi="Arial" w:cs="Arial"/>
                <w:sz w:val="16"/>
                <w:szCs w:val="20"/>
              </w:rPr>
              <w:t>W</w:t>
            </w:r>
            <w:r w:rsidRPr="007816C8">
              <w:rPr>
                <w:rFonts w:ascii="Arial" w:hAnsi="Arial" w:cs="Arial"/>
                <w:sz w:val="16"/>
                <w:szCs w:val="20"/>
              </w:rPr>
              <w:t>ydziału I</w:t>
            </w:r>
            <w:r>
              <w:rPr>
                <w:rFonts w:ascii="Arial" w:hAnsi="Arial" w:cs="Arial"/>
                <w:sz w:val="16"/>
                <w:szCs w:val="20"/>
              </w:rPr>
              <w:t>II,</w:t>
            </w:r>
          </w:p>
          <w:p w14:paraId="4572688E" w14:textId="77777777" w:rsidR="00B037F1" w:rsidRDefault="00B037F1" w:rsidP="00AF4213">
            <w:pPr>
              <w:ind w:right="-108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Naczelnicy wydziałów zamiejscowych BSWSG</w:t>
            </w:r>
          </w:p>
          <w:p w14:paraId="5121F257" w14:textId="77777777" w:rsidR="00B037F1" w:rsidRPr="00B037F1" w:rsidRDefault="00B037F1" w:rsidP="00AF4213">
            <w:pPr>
              <w:ind w:right="-108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037F1" w:rsidRPr="007816C8" w14:paraId="7F5C345E" w14:textId="77777777" w:rsidTr="00282C12">
        <w:trPr>
          <w:trHeight w:val="1104"/>
        </w:trPr>
        <w:tc>
          <w:tcPr>
            <w:tcW w:w="425" w:type="dxa"/>
            <w:vMerge/>
            <w:vAlign w:val="center"/>
          </w:tcPr>
          <w:p w14:paraId="1ED88572" w14:textId="77777777" w:rsidR="00B037F1" w:rsidRDefault="00B037F1" w:rsidP="00AF421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73843ADB" w14:textId="77777777" w:rsidR="00B037F1" w:rsidRPr="00073355" w:rsidRDefault="00B037F1" w:rsidP="00AF42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2D2D899" w14:textId="77777777" w:rsidR="00B037F1" w:rsidRPr="00073355" w:rsidRDefault="00B037F1" w:rsidP="00AF4213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DCC34EE" w14:textId="77777777" w:rsidR="00B037F1" w:rsidRPr="00073355" w:rsidRDefault="00B037F1" w:rsidP="00AF42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7E177602" w14:textId="008D5732" w:rsidR="00B037F1" w:rsidRPr="002329FF" w:rsidRDefault="00B037F1" w:rsidP="009F6E8F">
            <w:pPr>
              <w:pStyle w:val="Akapitzlist"/>
              <w:numPr>
                <w:ilvl w:val="0"/>
                <w:numId w:val="1"/>
              </w:numPr>
              <w:ind w:left="175" w:right="-102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Kształtowanie kompetencji</w:t>
            </w:r>
            <w:r w:rsidRPr="00CC6ACC">
              <w:rPr>
                <w:rFonts w:ascii="Arial" w:hAnsi="Arial" w:cs="Arial"/>
                <w:sz w:val="20"/>
                <w:szCs w:val="20"/>
              </w:rPr>
              <w:t xml:space="preserve"> funkcjonariuszy i pracowników Straży Granicznej </w:t>
            </w:r>
            <w:r w:rsidR="00282C12">
              <w:rPr>
                <w:rFonts w:ascii="Arial" w:hAnsi="Arial" w:cs="Arial"/>
                <w:sz w:val="20"/>
                <w:szCs w:val="20"/>
              </w:rPr>
              <w:br/>
            </w:r>
            <w:r w:rsidRPr="00CC6ACC">
              <w:rPr>
                <w:rFonts w:ascii="Arial" w:hAnsi="Arial" w:cs="Arial"/>
                <w:sz w:val="20"/>
                <w:szCs w:val="20"/>
              </w:rPr>
              <w:t>w zakresie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CC6A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zagrożeń korupcyjnych</w:t>
            </w:r>
            <w:r w:rsidRPr="00CC6ACC">
              <w:rPr>
                <w:rFonts w:ascii="Arial" w:hAnsi="Arial" w:cs="Arial"/>
                <w:sz w:val="20"/>
                <w:szCs w:val="20"/>
              </w:rPr>
              <w:t>, właściwych reakcji w przypadku wystąpienia zdarzeń o charakterze korupcyjnym, karnych i społecznych konsekwencji</w:t>
            </w:r>
            <w:r>
              <w:rPr>
                <w:rFonts w:ascii="Arial" w:hAnsi="Arial" w:cs="Arial"/>
                <w:sz w:val="20"/>
                <w:szCs w:val="20"/>
              </w:rPr>
              <w:t xml:space="preserve"> popełnienia czynu korupcyjnego; poprzez realizację zajęć tematycznych </w:t>
            </w:r>
            <w:r w:rsidR="00282C12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w ramach</w:t>
            </w:r>
            <w:r w:rsidRPr="00CC6ACC">
              <w:rPr>
                <w:rFonts w:ascii="Arial" w:hAnsi="Arial" w:cs="Arial"/>
                <w:sz w:val="20"/>
                <w:szCs w:val="20"/>
              </w:rPr>
              <w:t xml:space="preserve"> szkoleń.</w:t>
            </w:r>
          </w:p>
        </w:tc>
        <w:tc>
          <w:tcPr>
            <w:tcW w:w="1984" w:type="dxa"/>
          </w:tcPr>
          <w:p w14:paraId="65172BFA" w14:textId="77777777" w:rsidR="00B037F1" w:rsidRDefault="00B037F1" w:rsidP="00AF4213">
            <w:pPr>
              <w:rPr>
                <w:rFonts w:ascii="Arial" w:hAnsi="Arial" w:cs="Arial"/>
                <w:sz w:val="16"/>
                <w:szCs w:val="20"/>
              </w:rPr>
            </w:pPr>
          </w:p>
          <w:p w14:paraId="44FEFC66" w14:textId="77777777" w:rsidR="00B037F1" w:rsidRDefault="00B037F1" w:rsidP="00AF4213">
            <w:pPr>
              <w:rPr>
                <w:rFonts w:ascii="Arial" w:hAnsi="Arial" w:cs="Arial"/>
                <w:sz w:val="16"/>
                <w:szCs w:val="20"/>
              </w:rPr>
            </w:pPr>
            <w:r w:rsidRPr="007816C8">
              <w:rPr>
                <w:rFonts w:ascii="Arial" w:hAnsi="Arial" w:cs="Arial"/>
                <w:sz w:val="16"/>
                <w:szCs w:val="20"/>
              </w:rPr>
              <w:t xml:space="preserve">Naczelnik </w:t>
            </w:r>
            <w:r>
              <w:rPr>
                <w:rFonts w:ascii="Arial" w:hAnsi="Arial" w:cs="Arial"/>
                <w:sz w:val="16"/>
                <w:szCs w:val="20"/>
              </w:rPr>
              <w:t>W</w:t>
            </w:r>
            <w:r w:rsidRPr="007816C8">
              <w:rPr>
                <w:rFonts w:ascii="Arial" w:hAnsi="Arial" w:cs="Arial"/>
                <w:sz w:val="16"/>
                <w:szCs w:val="20"/>
              </w:rPr>
              <w:t>ydziału I</w:t>
            </w:r>
          </w:p>
          <w:p w14:paraId="0525A216" w14:textId="77777777" w:rsidR="00B037F1" w:rsidRDefault="00B037F1" w:rsidP="00AF4213">
            <w:pPr>
              <w:rPr>
                <w:rFonts w:ascii="Arial" w:hAnsi="Arial" w:cs="Arial"/>
                <w:sz w:val="16"/>
                <w:szCs w:val="20"/>
              </w:rPr>
            </w:pPr>
            <w:r w:rsidRPr="007816C8">
              <w:rPr>
                <w:rFonts w:ascii="Arial" w:hAnsi="Arial" w:cs="Arial"/>
                <w:sz w:val="16"/>
                <w:szCs w:val="20"/>
              </w:rPr>
              <w:t xml:space="preserve">Naczelnik </w:t>
            </w:r>
            <w:r>
              <w:rPr>
                <w:rFonts w:ascii="Arial" w:hAnsi="Arial" w:cs="Arial"/>
                <w:sz w:val="16"/>
                <w:szCs w:val="20"/>
              </w:rPr>
              <w:t>W</w:t>
            </w:r>
            <w:r w:rsidRPr="007816C8">
              <w:rPr>
                <w:rFonts w:ascii="Arial" w:hAnsi="Arial" w:cs="Arial"/>
                <w:sz w:val="16"/>
                <w:szCs w:val="20"/>
              </w:rPr>
              <w:t>ydziału I</w:t>
            </w:r>
            <w:r>
              <w:rPr>
                <w:rFonts w:ascii="Arial" w:hAnsi="Arial" w:cs="Arial"/>
                <w:sz w:val="16"/>
                <w:szCs w:val="20"/>
              </w:rPr>
              <w:t>II</w:t>
            </w:r>
          </w:p>
          <w:p w14:paraId="0FC7CEFB" w14:textId="77777777" w:rsidR="00B037F1" w:rsidRPr="007816C8" w:rsidRDefault="00B037F1" w:rsidP="002329FF">
            <w:pPr>
              <w:ind w:right="-108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Naczelnicy wydziałów zamiejscowych BSWSG</w:t>
            </w:r>
          </w:p>
        </w:tc>
      </w:tr>
      <w:tr w:rsidR="00B037F1" w:rsidRPr="007816C8" w14:paraId="406F1703" w14:textId="77777777" w:rsidTr="00282C12">
        <w:trPr>
          <w:trHeight w:val="978"/>
        </w:trPr>
        <w:tc>
          <w:tcPr>
            <w:tcW w:w="425" w:type="dxa"/>
            <w:vMerge/>
            <w:vAlign w:val="center"/>
          </w:tcPr>
          <w:p w14:paraId="0F51FB67" w14:textId="77777777" w:rsidR="00B037F1" w:rsidRDefault="00B037F1" w:rsidP="00AF421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57265EA1" w14:textId="77777777" w:rsidR="00B037F1" w:rsidRPr="00073355" w:rsidRDefault="00B037F1" w:rsidP="00AF42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760939E0" w14:textId="77777777" w:rsidR="00B037F1" w:rsidRPr="00073355" w:rsidRDefault="00B037F1" w:rsidP="00AF4213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AFE3C16" w14:textId="77777777" w:rsidR="00B037F1" w:rsidRPr="00073355" w:rsidRDefault="00B037F1" w:rsidP="00AF42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3729929A" w14:textId="77777777" w:rsidR="00282C12" w:rsidRDefault="00B037F1" w:rsidP="00282C12">
            <w:pPr>
              <w:pStyle w:val="Akapitzlist"/>
              <w:numPr>
                <w:ilvl w:val="0"/>
                <w:numId w:val="1"/>
              </w:numPr>
              <w:ind w:left="175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3355">
              <w:rPr>
                <w:rFonts w:ascii="Arial" w:hAnsi="Arial" w:cs="Arial"/>
                <w:sz w:val="20"/>
                <w:szCs w:val="20"/>
              </w:rPr>
              <w:t>Przeciwdziałanie zagrożeniom i ryzykom korupcyjnym poprzez:</w:t>
            </w:r>
          </w:p>
          <w:p w14:paraId="3F823241" w14:textId="61A2A1E4" w:rsidR="00B037F1" w:rsidRPr="00282C12" w:rsidRDefault="00B037F1" w:rsidP="00282C12">
            <w:pPr>
              <w:pStyle w:val="Akapitzlist"/>
              <w:ind w:left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C12">
              <w:rPr>
                <w:rFonts w:ascii="Arial" w:hAnsi="Arial" w:cs="Arial"/>
                <w:sz w:val="20"/>
                <w:szCs w:val="20"/>
              </w:rPr>
              <w:br/>
              <w:t xml:space="preserve">a) wyrażanie stanowiska w sprawach funkcjonariuszy i pracowników Straży </w:t>
            </w:r>
            <w:r w:rsidR="00282C12" w:rsidRPr="00282C1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82C12">
              <w:rPr>
                <w:rFonts w:ascii="Arial" w:hAnsi="Arial" w:cs="Arial"/>
                <w:sz w:val="20"/>
                <w:szCs w:val="20"/>
              </w:rPr>
              <w:t>Granicznej</w:t>
            </w:r>
          </w:p>
        </w:tc>
        <w:tc>
          <w:tcPr>
            <w:tcW w:w="1984" w:type="dxa"/>
          </w:tcPr>
          <w:p w14:paraId="00CECA00" w14:textId="77777777" w:rsidR="00B037F1" w:rsidRPr="00B037F1" w:rsidRDefault="00B037F1" w:rsidP="00AF4213">
            <w:pPr>
              <w:rPr>
                <w:rFonts w:ascii="Arial" w:hAnsi="Arial" w:cs="Arial"/>
                <w:sz w:val="6"/>
                <w:szCs w:val="6"/>
              </w:rPr>
            </w:pPr>
          </w:p>
          <w:p w14:paraId="18280212" w14:textId="77777777" w:rsidR="00B037F1" w:rsidRDefault="00B037F1" w:rsidP="00AF4213">
            <w:pPr>
              <w:rPr>
                <w:rFonts w:ascii="Arial" w:hAnsi="Arial" w:cs="Arial"/>
                <w:sz w:val="16"/>
                <w:szCs w:val="20"/>
              </w:rPr>
            </w:pPr>
            <w:r w:rsidRPr="007816C8">
              <w:rPr>
                <w:rFonts w:ascii="Arial" w:hAnsi="Arial" w:cs="Arial"/>
                <w:sz w:val="16"/>
                <w:szCs w:val="20"/>
              </w:rPr>
              <w:t xml:space="preserve">Naczelnik </w:t>
            </w:r>
            <w:r>
              <w:rPr>
                <w:rFonts w:ascii="Arial" w:hAnsi="Arial" w:cs="Arial"/>
                <w:sz w:val="16"/>
                <w:szCs w:val="20"/>
              </w:rPr>
              <w:t>W</w:t>
            </w:r>
            <w:r w:rsidRPr="007816C8">
              <w:rPr>
                <w:rFonts w:ascii="Arial" w:hAnsi="Arial" w:cs="Arial"/>
                <w:sz w:val="16"/>
                <w:szCs w:val="20"/>
              </w:rPr>
              <w:t>ydziału I</w:t>
            </w:r>
          </w:p>
          <w:p w14:paraId="51E43C7D" w14:textId="77777777" w:rsidR="00B037F1" w:rsidRDefault="00B037F1" w:rsidP="00AF4213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Naczelnik Wydziału III</w:t>
            </w:r>
          </w:p>
          <w:p w14:paraId="3BF1657C" w14:textId="77777777" w:rsidR="00B037F1" w:rsidRDefault="00B037F1" w:rsidP="00AF4213">
            <w:pPr>
              <w:ind w:right="-108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Naczelnicy wydziałów zamiejscowych BSWSG</w:t>
            </w:r>
          </w:p>
          <w:p w14:paraId="36CF0E94" w14:textId="77777777" w:rsidR="00B037F1" w:rsidRDefault="00B037F1" w:rsidP="00AF4213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037F1" w:rsidRPr="007816C8" w14:paraId="7FE3D550" w14:textId="77777777" w:rsidTr="00282C12">
        <w:trPr>
          <w:trHeight w:val="1133"/>
        </w:trPr>
        <w:tc>
          <w:tcPr>
            <w:tcW w:w="425" w:type="dxa"/>
            <w:vMerge/>
            <w:vAlign w:val="center"/>
          </w:tcPr>
          <w:p w14:paraId="00D2A05E" w14:textId="77777777" w:rsidR="00B037F1" w:rsidRDefault="00B037F1" w:rsidP="00AF421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2B5ED432" w14:textId="77777777" w:rsidR="00B037F1" w:rsidRPr="00073355" w:rsidRDefault="00B037F1" w:rsidP="00AF42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FFF55C8" w14:textId="77777777" w:rsidR="00B037F1" w:rsidRPr="00073355" w:rsidRDefault="00B037F1" w:rsidP="00AF4213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18ADA46" w14:textId="77777777" w:rsidR="00B037F1" w:rsidRPr="00073355" w:rsidRDefault="00B037F1" w:rsidP="00AF42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745C9CCF" w14:textId="6C348E4B" w:rsidR="00BA0337" w:rsidRPr="009F6E8F" w:rsidRDefault="00B037F1" w:rsidP="009F6E8F">
            <w:pPr>
              <w:pStyle w:val="Akapitzlist"/>
              <w:ind w:left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3355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4F587B">
              <w:rPr>
                <w:rFonts w:ascii="Arial" w:hAnsi="Arial" w:cs="Arial"/>
                <w:sz w:val="20"/>
                <w:szCs w:val="20"/>
              </w:rPr>
              <w:t>udział w komisjach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587B">
              <w:rPr>
                <w:rFonts w:ascii="Arial" w:hAnsi="Arial" w:cs="Arial"/>
                <w:sz w:val="20"/>
                <w:szCs w:val="20"/>
              </w:rPr>
              <w:t xml:space="preserve">do przeprowadzenia </w:t>
            </w:r>
            <w:r w:rsidR="007103CB">
              <w:t>testów</w:t>
            </w:r>
            <w:r w:rsidR="009F6E8F">
              <w:t xml:space="preserve"> z</w:t>
            </w:r>
            <w:r w:rsidR="007103CB">
              <w:t xml:space="preserve"> wiedzy oraz rozmów</w:t>
            </w:r>
            <w:r w:rsidR="007103CB">
              <w:br/>
              <w:t>kwalifikacyjnych</w:t>
            </w:r>
            <w:r w:rsidRPr="004F58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6E8F">
              <w:rPr>
                <w:rFonts w:ascii="Arial" w:hAnsi="Arial" w:cs="Arial"/>
                <w:sz w:val="20"/>
                <w:szCs w:val="20"/>
              </w:rPr>
              <w:t>z</w:t>
            </w:r>
            <w:r w:rsidRPr="004F587B">
              <w:rPr>
                <w:rFonts w:ascii="Arial" w:hAnsi="Arial" w:cs="Arial"/>
                <w:sz w:val="20"/>
                <w:szCs w:val="20"/>
              </w:rPr>
              <w:t xml:space="preserve"> kandydat</w:t>
            </w:r>
            <w:r w:rsidR="009F6E8F">
              <w:rPr>
                <w:rFonts w:ascii="Arial" w:hAnsi="Arial" w:cs="Arial"/>
                <w:sz w:val="20"/>
                <w:szCs w:val="20"/>
              </w:rPr>
              <w:t>ami</w:t>
            </w:r>
            <w:r w:rsidRPr="004F587B">
              <w:rPr>
                <w:rFonts w:ascii="Arial" w:hAnsi="Arial" w:cs="Arial"/>
                <w:sz w:val="20"/>
                <w:szCs w:val="20"/>
              </w:rPr>
              <w:t xml:space="preserve"> ubiegający</w:t>
            </w:r>
            <w:r w:rsidR="009F6E8F">
              <w:rPr>
                <w:rFonts w:ascii="Arial" w:hAnsi="Arial" w:cs="Arial"/>
                <w:sz w:val="20"/>
                <w:szCs w:val="20"/>
              </w:rPr>
              <w:t>mi</w:t>
            </w:r>
            <w:r w:rsidRPr="004F587B">
              <w:rPr>
                <w:rFonts w:ascii="Arial" w:hAnsi="Arial" w:cs="Arial"/>
                <w:sz w:val="20"/>
                <w:szCs w:val="20"/>
              </w:rPr>
              <w:t xml:space="preserve"> się o przyjęci</w:t>
            </w:r>
            <w:r>
              <w:rPr>
                <w:rFonts w:ascii="Arial" w:hAnsi="Arial" w:cs="Arial"/>
                <w:sz w:val="20"/>
                <w:szCs w:val="20"/>
              </w:rPr>
              <w:t>e do służby</w:t>
            </w:r>
            <w:r w:rsidR="009F6E8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 Straży Granicznej oraz</w:t>
            </w:r>
            <w:r w:rsidRPr="004F587B">
              <w:rPr>
                <w:rFonts w:ascii="Arial" w:hAnsi="Arial" w:cs="Arial"/>
                <w:sz w:val="20"/>
                <w:szCs w:val="20"/>
              </w:rPr>
              <w:t xml:space="preserve"> w pracach komisji do przeprowadzania naboru</w:t>
            </w:r>
            <w:r w:rsidR="009F6E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587B">
              <w:rPr>
                <w:rFonts w:ascii="Arial" w:hAnsi="Arial" w:cs="Arial"/>
                <w:sz w:val="20"/>
                <w:szCs w:val="20"/>
              </w:rPr>
              <w:t xml:space="preserve">na </w:t>
            </w:r>
            <w:r>
              <w:rPr>
                <w:rFonts w:ascii="Arial" w:hAnsi="Arial" w:cs="Arial"/>
                <w:sz w:val="20"/>
                <w:szCs w:val="20"/>
              </w:rPr>
              <w:t>st</w:t>
            </w:r>
            <w:r w:rsidRPr="004F587B">
              <w:rPr>
                <w:rFonts w:ascii="Arial" w:hAnsi="Arial" w:cs="Arial"/>
                <w:sz w:val="20"/>
                <w:szCs w:val="20"/>
              </w:rPr>
              <w:t xml:space="preserve">anowiska cywilne </w:t>
            </w:r>
            <w:r w:rsidR="009F6E8F">
              <w:rPr>
                <w:rFonts w:ascii="Arial" w:hAnsi="Arial" w:cs="Arial"/>
                <w:sz w:val="20"/>
                <w:szCs w:val="20"/>
              </w:rPr>
              <w:br/>
            </w:r>
            <w:r w:rsidRPr="004F587B">
              <w:rPr>
                <w:rFonts w:ascii="Arial" w:hAnsi="Arial" w:cs="Arial"/>
                <w:sz w:val="20"/>
                <w:szCs w:val="20"/>
              </w:rPr>
              <w:t>w Straży Granicznej</w:t>
            </w:r>
          </w:p>
          <w:p w14:paraId="1FF8B4DA" w14:textId="77777777" w:rsidR="00B037F1" w:rsidRPr="00B037F1" w:rsidRDefault="00B037F1" w:rsidP="00AF4213">
            <w:pPr>
              <w:pStyle w:val="Akapitzlist"/>
              <w:ind w:left="175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984" w:type="dxa"/>
          </w:tcPr>
          <w:p w14:paraId="233EC838" w14:textId="77777777" w:rsidR="00B037F1" w:rsidRDefault="00B037F1" w:rsidP="00D67A9C">
            <w:pPr>
              <w:rPr>
                <w:rFonts w:ascii="Arial" w:hAnsi="Arial" w:cs="Arial"/>
                <w:sz w:val="16"/>
                <w:szCs w:val="20"/>
              </w:rPr>
            </w:pPr>
          </w:p>
          <w:p w14:paraId="3A93C896" w14:textId="77777777" w:rsidR="00B037F1" w:rsidRDefault="00B037F1" w:rsidP="00D67A9C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Naczelnik Wydziału II</w:t>
            </w:r>
          </w:p>
          <w:p w14:paraId="5282FDD4" w14:textId="77777777" w:rsidR="00B037F1" w:rsidRDefault="00B037F1" w:rsidP="00AF4213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Naczelnik Wydziału III</w:t>
            </w:r>
          </w:p>
          <w:p w14:paraId="5CE2B26D" w14:textId="060FAA4B" w:rsidR="00B037F1" w:rsidRDefault="00B037F1" w:rsidP="009F6E8F">
            <w:pPr>
              <w:ind w:right="-108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Naczelnicy wydziałów zamiejscowych BSWSG</w:t>
            </w:r>
          </w:p>
        </w:tc>
      </w:tr>
      <w:tr w:rsidR="00B037F1" w:rsidRPr="007816C8" w14:paraId="02DC6524" w14:textId="77777777" w:rsidTr="00282C12">
        <w:trPr>
          <w:trHeight w:val="359"/>
        </w:trPr>
        <w:tc>
          <w:tcPr>
            <w:tcW w:w="425" w:type="dxa"/>
            <w:vMerge/>
            <w:vAlign w:val="center"/>
          </w:tcPr>
          <w:p w14:paraId="627B5678" w14:textId="77777777" w:rsidR="00B037F1" w:rsidRDefault="00B037F1" w:rsidP="00AF4213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30B135E7" w14:textId="77777777" w:rsidR="00B037F1" w:rsidRPr="00073355" w:rsidRDefault="00B037F1" w:rsidP="00AF42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96D9F82" w14:textId="77777777" w:rsidR="00B037F1" w:rsidRPr="00073355" w:rsidRDefault="00B037F1" w:rsidP="00AF4213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D8D07BC" w14:textId="77777777" w:rsidR="00B037F1" w:rsidRPr="00073355" w:rsidRDefault="00B037F1" w:rsidP="00AF42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466E720A" w14:textId="77777777" w:rsidR="00B037F1" w:rsidRPr="00073355" w:rsidRDefault="00B037F1" w:rsidP="00AF4213">
            <w:pPr>
              <w:pStyle w:val="Akapitzlist"/>
              <w:ind w:left="17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analizę oświadczeń majątkowych funkcjonariuszy BSWSG.</w:t>
            </w:r>
          </w:p>
        </w:tc>
        <w:tc>
          <w:tcPr>
            <w:tcW w:w="1984" w:type="dxa"/>
          </w:tcPr>
          <w:p w14:paraId="1619D30F" w14:textId="77777777" w:rsidR="00B037F1" w:rsidRDefault="00B037F1" w:rsidP="00AF4213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Naczelnik Wydziału Ochrony Informacji BSWSG</w:t>
            </w:r>
          </w:p>
          <w:p w14:paraId="77C2AFBA" w14:textId="77777777" w:rsidR="00B037F1" w:rsidRPr="00B037F1" w:rsidRDefault="00B037F1" w:rsidP="00AF421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3C2D0563" w14:textId="77777777" w:rsidR="00816874" w:rsidRDefault="00816874" w:rsidP="00816874">
      <w:pPr>
        <w:spacing w:after="0" w:line="240" w:lineRule="auto"/>
        <w:rPr>
          <w:b/>
        </w:rPr>
      </w:pPr>
    </w:p>
    <w:p w14:paraId="26346A41" w14:textId="77777777" w:rsidR="00B037F1" w:rsidRDefault="00B037F1" w:rsidP="00816874">
      <w:pPr>
        <w:spacing w:after="0" w:line="240" w:lineRule="auto"/>
        <w:rPr>
          <w:b/>
        </w:rPr>
      </w:pPr>
    </w:p>
    <w:p w14:paraId="43DCF76F" w14:textId="77777777" w:rsidR="00B037F1" w:rsidRPr="00B037F1" w:rsidRDefault="00816874" w:rsidP="00816874">
      <w:pPr>
        <w:spacing w:after="0" w:line="240" w:lineRule="auto"/>
        <w:rPr>
          <w:b/>
          <w:sz w:val="20"/>
          <w:szCs w:val="20"/>
        </w:rPr>
      </w:pPr>
      <w:r w:rsidRPr="00B037F1">
        <w:rPr>
          <w:b/>
          <w:sz w:val="20"/>
          <w:szCs w:val="20"/>
        </w:rPr>
        <w:t xml:space="preserve">Sporządził: </w:t>
      </w:r>
    </w:p>
    <w:p w14:paraId="0F0D4388" w14:textId="77777777" w:rsidR="00816874" w:rsidRPr="007D45CB" w:rsidRDefault="00816874" w:rsidP="0081687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B8231B"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 xml:space="preserve">   </w:t>
      </w:r>
    </w:p>
    <w:p w14:paraId="0AE46298" w14:textId="77777777" w:rsidR="001C2E18" w:rsidRPr="00B037F1" w:rsidRDefault="00816874" w:rsidP="00816874">
      <w:pPr>
        <w:spacing w:after="0" w:line="240" w:lineRule="auto"/>
        <w:rPr>
          <w:b/>
          <w:sz w:val="20"/>
          <w:szCs w:val="20"/>
        </w:rPr>
      </w:pPr>
      <w:r>
        <w:rPr>
          <w:sz w:val="18"/>
          <w:szCs w:val="18"/>
        </w:rPr>
        <w:t xml:space="preserve">   </w:t>
      </w:r>
      <w:r w:rsidRPr="00B037F1">
        <w:rPr>
          <w:b/>
          <w:sz w:val="20"/>
          <w:szCs w:val="20"/>
        </w:rPr>
        <w:t xml:space="preserve">Koordynator kontroli zarządczej </w:t>
      </w:r>
      <w:r w:rsidRPr="00B037F1">
        <w:rPr>
          <w:b/>
          <w:sz w:val="20"/>
          <w:szCs w:val="20"/>
        </w:rPr>
        <w:tab/>
      </w:r>
      <w:r w:rsidRPr="00B037F1">
        <w:rPr>
          <w:b/>
          <w:sz w:val="20"/>
          <w:szCs w:val="20"/>
        </w:rPr>
        <w:tab/>
      </w:r>
      <w:r w:rsidRPr="00B037F1">
        <w:rPr>
          <w:b/>
          <w:sz w:val="20"/>
          <w:szCs w:val="20"/>
        </w:rPr>
        <w:tab/>
      </w:r>
      <w:r w:rsidRPr="00B037F1">
        <w:rPr>
          <w:b/>
          <w:sz w:val="20"/>
          <w:szCs w:val="20"/>
        </w:rPr>
        <w:tab/>
      </w:r>
      <w:r w:rsidRPr="00B037F1">
        <w:rPr>
          <w:b/>
          <w:sz w:val="20"/>
          <w:szCs w:val="20"/>
        </w:rPr>
        <w:tab/>
      </w:r>
      <w:r w:rsidRPr="00B037F1">
        <w:rPr>
          <w:b/>
          <w:sz w:val="20"/>
          <w:szCs w:val="20"/>
        </w:rPr>
        <w:tab/>
      </w:r>
      <w:r w:rsidRPr="00B037F1">
        <w:rPr>
          <w:b/>
          <w:sz w:val="20"/>
          <w:szCs w:val="20"/>
        </w:rPr>
        <w:tab/>
      </w:r>
      <w:r w:rsidRPr="00B037F1">
        <w:rPr>
          <w:b/>
          <w:sz w:val="20"/>
          <w:szCs w:val="20"/>
        </w:rPr>
        <w:tab/>
      </w:r>
      <w:r w:rsidRPr="00B037F1">
        <w:rPr>
          <w:b/>
          <w:sz w:val="20"/>
          <w:szCs w:val="20"/>
        </w:rPr>
        <w:tab/>
      </w:r>
      <w:r w:rsidRPr="00B037F1">
        <w:rPr>
          <w:b/>
          <w:sz w:val="20"/>
          <w:szCs w:val="20"/>
        </w:rPr>
        <w:tab/>
      </w:r>
      <w:r w:rsidRPr="00B037F1">
        <w:rPr>
          <w:b/>
          <w:sz w:val="20"/>
          <w:szCs w:val="20"/>
        </w:rPr>
        <w:tab/>
      </w:r>
    </w:p>
    <w:p w14:paraId="48575938" w14:textId="77777777" w:rsidR="002E7EBC" w:rsidRDefault="00B037F1" w:rsidP="00816874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816874" w:rsidRPr="00B037F1">
        <w:rPr>
          <w:b/>
          <w:sz w:val="20"/>
          <w:szCs w:val="20"/>
        </w:rPr>
        <w:t>w Biurze Spraw Wewnętrznych SG</w:t>
      </w:r>
    </w:p>
    <w:p w14:paraId="76A71ECF" w14:textId="6EFE62D4" w:rsidR="00816874" w:rsidRPr="00816874" w:rsidRDefault="001C2E18" w:rsidP="0081687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037F1">
        <w:rPr>
          <w:sz w:val="18"/>
          <w:szCs w:val="18"/>
        </w:rPr>
        <w:tab/>
      </w:r>
      <w:r w:rsidR="00B037F1">
        <w:rPr>
          <w:sz w:val="18"/>
          <w:szCs w:val="18"/>
        </w:rPr>
        <w:tab/>
        <w:t xml:space="preserve">      </w:t>
      </w:r>
      <w:r w:rsidR="00ED6142">
        <w:rPr>
          <w:sz w:val="18"/>
          <w:szCs w:val="18"/>
        </w:rPr>
        <w:t xml:space="preserve">                                                                                        </w:t>
      </w:r>
      <w:r w:rsidR="00B037F1">
        <w:rPr>
          <w:sz w:val="18"/>
          <w:szCs w:val="18"/>
        </w:rPr>
        <w:t xml:space="preserve"> </w:t>
      </w:r>
      <w:r w:rsidRPr="003F55FD">
        <w:t>…………………………………………………..</w:t>
      </w:r>
    </w:p>
    <w:p w14:paraId="0455D0E2" w14:textId="65B2665A" w:rsidR="001C2E18" w:rsidRDefault="00816874" w:rsidP="001C2E18">
      <w:pPr>
        <w:spacing w:after="0" w:line="240" w:lineRule="auto"/>
        <w:rPr>
          <w:sz w:val="16"/>
          <w:szCs w:val="16"/>
        </w:rPr>
      </w:pPr>
      <w:r>
        <w:rPr>
          <w:sz w:val="18"/>
          <w:szCs w:val="18"/>
        </w:rPr>
        <w:t xml:space="preserve">           </w:t>
      </w:r>
      <w:r w:rsidRPr="00B037F1">
        <w:rPr>
          <w:b/>
          <w:sz w:val="20"/>
          <w:szCs w:val="20"/>
        </w:rPr>
        <w:t>ppłk SG Anna Błońska</w:t>
      </w:r>
      <w:r w:rsidRPr="00816874">
        <w:rPr>
          <w:sz w:val="18"/>
          <w:szCs w:val="18"/>
        </w:rPr>
        <w:t xml:space="preserve">                                         </w:t>
      </w:r>
      <w:r w:rsidR="001C2E18">
        <w:rPr>
          <w:sz w:val="18"/>
          <w:szCs w:val="18"/>
        </w:rPr>
        <w:tab/>
      </w:r>
      <w:r w:rsidR="001C2E18">
        <w:rPr>
          <w:sz w:val="18"/>
          <w:szCs w:val="18"/>
        </w:rPr>
        <w:tab/>
      </w:r>
      <w:r w:rsidR="001C2E18">
        <w:rPr>
          <w:sz w:val="18"/>
          <w:szCs w:val="18"/>
        </w:rPr>
        <w:tab/>
      </w:r>
      <w:r w:rsidR="00ED6142">
        <w:rPr>
          <w:sz w:val="18"/>
          <w:szCs w:val="18"/>
        </w:rPr>
        <w:t xml:space="preserve">                        </w:t>
      </w:r>
      <w:r w:rsidR="001C2E18">
        <w:rPr>
          <w:sz w:val="18"/>
          <w:szCs w:val="18"/>
        </w:rPr>
        <w:tab/>
      </w:r>
      <w:r w:rsidR="001C2E18">
        <w:rPr>
          <w:sz w:val="18"/>
          <w:szCs w:val="18"/>
        </w:rPr>
        <w:tab/>
      </w:r>
      <w:r w:rsidR="001C2E18">
        <w:rPr>
          <w:sz w:val="18"/>
          <w:szCs w:val="18"/>
        </w:rPr>
        <w:tab/>
      </w:r>
      <w:r w:rsidR="001C2E18">
        <w:rPr>
          <w:sz w:val="18"/>
          <w:szCs w:val="18"/>
        </w:rPr>
        <w:tab/>
      </w:r>
      <w:r w:rsidR="001C2E18">
        <w:rPr>
          <w:sz w:val="18"/>
          <w:szCs w:val="18"/>
        </w:rPr>
        <w:tab/>
      </w:r>
      <w:r w:rsidRPr="00816874">
        <w:rPr>
          <w:sz w:val="18"/>
          <w:szCs w:val="18"/>
        </w:rPr>
        <w:t xml:space="preserve">  </w:t>
      </w:r>
      <w:r w:rsidR="001C2E18">
        <w:rPr>
          <w:sz w:val="16"/>
          <w:szCs w:val="16"/>
        </w:rPr>
        <w:t>/podpis kierownika jednostki/</w:t>
      </w:r>
    </w:p>
    <w:p w14:paraId="6B3B0DF2" w14:textId="77777777" w:rsidR="00E657BA" w:rsidRPr="00816874" w:rsidRDefault="00816874" w:rsidP="00816874">
      <w:pPr>
        <w:spacing w:after="0" w:line="240" w:lineRule="auto"/>
        <w:rPr>
          <w:sz w:val="18"/>
          <w:szCs w:val="18"/>
        </w:rPr>
      </w:pPr>
      <w:r w:rsidRPr="00816874">
        <w:rPr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</w:p>
    <w:sectPr w:rsidR="00E657BA" w:rsidRPr="00816874" w:rsidSect="00464898">
      <w:pgSz w:w="16838" w:h="11906" w:orient="landscape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F67B5"/>
    <w:multiLevelType w:val="hybridMultilevel"/>
    <w:tmpl w:val="EC02BB0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C4E84"/>
    <w:multiLevelType w:val="hybridMultilevel"/>
    <w:tmpl w:val="D49E5AEE"/>
    <w:lvl w:ilvl="0" w:tplc="A4A269D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874"/>
    <w:rsid w:val="0014634A"/>
    <w:rsid w:val="001C2E18"/>
    <w:rsid w:val="002329FF"/>
    <w:rsid w:val="00282C12"/>
    <w:rsid w:val="002C2F47"/>
    <w:rsid w:val="002E7EBC"/>
    <w:rsid w:val="003D2364"/>
    <w:rsid w:val="004D3694"/>
    <w:rsid w:val="007103CB"/>
    <w:rsid w:val="00816874"/>
    <w:rsid w:val="009322BA"/>
    <w:rsid w:val="0096277A"/>
    <w:rsid w:val="00994940"/>
    <w:rsid w:val="009F6E8F"/>
    <w:rsid w:val="00A53D43"/>
    <w:rsid w:val="00B037F1"/>
    <w:rsid w:val="00B8231B"/>
    <w:rsid w:val="00BA0337"/>
    <w:rsid w:val="00BA5912"/>
    <w:rsid w:val="00D67A9C"/>
    <w:rsid w:val="00E657BA"/>
    <w:rsid w:val="00ED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CEB9"/>
  <w15:chartTrackingRefBased/>
  <w15:docId w15:val="{B1D718BA-02B7-43F8-8F4B-62EABC48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8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6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68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2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3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Błońska Anna</dc:creator>
  <cp:keywords/>
  <dc:description/>
  <cp:lastModifiedBy>Błońska Anna</cp:lastModifiedBy>
  <cp:revision>3</cp:revision>
  <cp:lastPrinted>2026-01-28T08:24:00Z</cp:lastPrinted>
  <dcterms:created xsi:type="dcterms:W3CDTF">2026-01-28T07:52:00Z</dcterms:created>
  <dcterms:modified xsi:type="dcterms:W3CDTF">2026-01-28T08:27:00Z</dcterms:modified>
</cp:coreProperties>
</file>